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FA" w:rsidRPr="006E6954" w:rsidRDefault="00EA02FA" w:rsidP="00EA02FA">
      <w:pPr>
        <w:contextualSpacing/>
        <w:rPr>
          <w:b/>
        </w:rPr>
      </w:pPr>
      <w:r w:rsidRPr="006E6954">
        <w:rPr>
          <w:b/>
        </w:rPr>
        <w:t>Focaccia</w:t>
      </w:r>
      <w:r w:rsidR="006E6954" w:rsidRPr="006E6954">
        <w:rPr>
          <w:b/>
        </w:rPr>
        <w:t xml:space="preserve"> Bread</w:t>
      </w:r>
    </w:p>
    <w:p w:rsidR="00EA02FA" w:rsidRDefault="00EA02FA" w:rsidP="00EA02FA">
      <w:pPr>
        <w:contextualSpacing/>
      </w:pPr>
    </w:p>
    <w:p w:rsidR="00EA02FA" w:rsidRPr="006E6954" w:rsidRDefault="006E6954" w:rsidP="00EA02FA">
      <w:pPr>
        <w:contextualSpacing/>
        <w:rPr>
          <w:b/>
        </w:rPr>
      </w:pPr>
      <w:r w:rsidRPr="006E6954">
        <w:rPr>
          <w:b/>
        </w:rPr>
        <w:t>Dough</w:t>
      </w:r>
    </w:p>
    <w:p w:rsidR="00EA02FA" w:rsidRPr="00EA02FA" w:rsidRDefault="00EA02FA" w:rsidP="00EA02FA">
      <w:pPr>
        <w:contextualSpacing/>
      </w:pPr>
      <w:r w:rsidRPr="00EA02FA">
        <w:t xml:space="preserve">1 Tbs. </w:t>
      </w:r>
      <w:r w:rsidR="006E6954">
        <w:t>instant</w:t>
      </w:r>
      <w:r w:rsidRPr="00EA02FA">
        <w:t xml:space="preserve"> yeast </w:t>
      </w:r>
    </w:p>
    <w:p w:rsidR="00EA02FA" w:rsidRPr="00EA02FA" w:rsidRDefault="00EA02FA" w:rsidP="00EA02FA">
      <w:pPr>
        <w:contextualSpacing/>
      </w:pPr>
      <w:r w:rsidRPr="00EA02FA">
        <w:t xml:space="preserve">1 Tbs. sugar </w:t>
      </w:r>
    </w:p>
    <w:p w:rsidR="00EA02FA" w:rsidRPr="00EA02FA" w:rsidRDefault="00EA02FA" w:rsidP="00EA02FA">
      <w:pPr>
        <w:contextualSpacing/>
      </w:pPr>
      <w:r w:rsidRPr="00EA02FA">
        <w:t xml:space="preserve">1 1⁄2 cups warm water (105° to 115°F) </w:t>
      </w:r>
    </w:p>
    <w:p w:rsidR="00EA02FA" w:rsidRPr="00EA02FA" w:rsidRDefault="006E6954" w:rsidP="00EA02FA">
      <w:pPr>
        <w:contextualSpacing/>
      </w:pPr>
      <w:r>
        <w:t xml:space="preserve">¼ </w:t>
      </w:r>
      <w:r w:rsidR="00EA02FA" w:rsidRPr="00EA02FA">
        <w:t xml:space="preserve">cup olive oil, plus more for greasing </w:t>
      </w:r>
    </w:p>
    <w:p w:rsidR="00EA02FA" w:rsidRPr="00EA02FA" w:rsidRDefault="00EA02FA" w:rsidP="00EA02FA">
      <w:pPr>
        <w:contextualSpacing/>
      </w:pPr>
      <w:r w:rsidRPr="00EA02FA">
        <w:t xml:space="preserve">1 1⁄2 tsp. table salt </w:t>
      </w:r>
    </w:p>
    <w:p w:rsidR="006E6954" w:rsidRDefault="00EA02FA" w:rsidP="00EA02FA">
      <w:pPr>
        <w:contextualSpacing/>
      </w:pPr>
      <w:r w:rsidRPr="00EA02FA">
        <w:t>4 to 4 1⁄4 cups flour, plus more</w:t>
      </w:r>
      <w:bookmarkStart w:id="0" w:name="_GoBack"/>
      <w:bookmarkEnd w:id="0"/>
      <w:r w:rsidRPr="00EA02FA">
        <w:br/>
        <w:t xml:space="preserve"> as needed </w:t>
      </w:r>
    </w:p>
    <w:p w:rsidR="006E6954" w:rsidRDefault="006E6954" w:rsidP="00EA02FA">
      <w:pPr>
        <w:contextualSpacing/>
      </w:pPr>
    </w:p>
    <w:p w:rsidR="006E6954" w:rsidRPr="006E6954" w:rsidRDefault="006E6954" w:rsidP="00EA02FA">
      <w:pPr>
        <w:contextualSpacing/>
        <w:rPr>
          <w:b/>
        </w:rPr>
      </w:pPr>
      <w:r w:rsidRPr="006E6954">
        <w:rPr>
          <w:b/>
        </w:rPr>
        <w:t xml:space="preserve">Topping </w:t>
      </w:r>
    </w:p>
    <w:p w:rsidR="00EA02FA" w:rsidRDefault="00EA02FA" w:rsidP="00EA02FA">
      <w:pPr>
        <w:contextualSpacing/>
      </w:pPr>
      <w:r w:rsidRPr="00EA02FA">
        <w:t xml:space="preserve">Coarse sea salt for sprinkling </w:t>
      </w:r>
    </w:p>
    <w:p w:rsidR="006E6954" w:rsidRDefault="006E6954" w:rsidP="00EA02FA">
      <w:pPr>
        <w:contextualSpacing/>
      </w:pPr>
      <w:r>
        <w:t xml:space="preserve">Fresh </w:t>
      </w:r>
      <w:proofErr w:type="gramStart"/>
      <w:r>
        <w:t>chopped  herbs</w:t>
      </w:r>
      <w:proofErr w:type="gramEnd"/>
    </w:p>
    <w:p w:rsidR="006E6954" w:rsidRPr="00EA02FA" w:rsidRDefault="006E6954" w:rsidP="00EA02FA">
      <w:pPr>
        <w:contextualSpacing/>
      </w:pPr>
      <w:r>
        <w:t>¼ cup parmesan cheese</w:t>
      </w:r>
    </w:p>
    <w:p w:rsidR="00EA02FA" w:rsidRDefault="00EA02FA" w:rsidP="00EA02FA">
      <w:pPr>
        <w:contextualSpacing/>
      </w:pPr>
    </w:p>
    <w:p w:rsidR="00EA02FA" w:rsidRPr="006E6954" w:rsidRDefault="00EA02FA" w:rsidP="00EA02FA">
      <w:pPr>
        <w:contextualSpacing/>
        <w:rPr>
          <w:b/>
        </w:rPr>
      </w:pPr>
      <w:r w:rsidRPr="006E6954">
        <w:rPr>
          <w:b/>
        </w:rPr>
        <w:t>Directions:</w:t>
      </w:r>
    </w:p>
    <w:p w:rsidR="00EA02FA" w:rsidRDefault="006E6954" w:rsidP="00EA02FA">
      <w:pPr>
        <w:contextualSpacing/>
      </w:pPr>
      <w:r>
        <w:t xml:space="preserve">Combine all the ingredients for the dough, mix, </w:t>
      </w:r>
      <w:proofErr w:type="gramStart"/>
      <w:r>
        <w:t>and  knead</w:t>
      </w:r>
      <w:proofErr w:type="gramEnd"/>
      <w:r>
        <w:t xml:space="preserve"> on a lightly floured  surface for 10 minutes. The dough should be very soft and slightly sticky.</w:t>
      </w:r>
    </w:p>
    <w:p w:rsidR="006E6954" w:rsidRDefault="006E6954" w:rsidP="00EA02FA">
      <w:pPr>
        <w:contextualSpacing/>
      </w:pPr>
    </w:p>
    <w:p w:rsidR="006E6954" w:rsidRDefault="006E6954" w:rsidP="00EA02FA">
      <w:pPr>
        <w:contextualSpacing/>
      </w:pPr>
      <w:r>
        <w:t>Transfer the dough to an oiled 9X13 pan and let rise until doubled in size. Poke with your fingers and sprinkle with oil, salt, and fresh herbs.</w:t>
      </w:r>
    </w:p>
    <w:p w:rsidR="006E6954" w:rsidRDefault="006E6954" w:rsidP="00EA02FA">
      <w:pPr>
        <w:contextualSpacing/>
      </w:pPr>
    </w:p>
    <w:p w:rsidR="006E6954" w:rsidRDefault="006E6954" w:rsidP="00EA02FA">
      <w:pPr>
        <w:contextualSpacing/>
      </w:pPr>
      <w:r>
        <w:t xml:space="preserve">Bake </w:t>
      </w:r>
      <w:proofErr w:type="gramStart"/>
      <w:r>
        <w:t>at  450</w:t>
      </w:r>
      <w:proofErr w:type="gramEnd"/>
      <w:r>
        <w:t xml:space="preserve"> for 25 to 30 minutes, or until golden brown. When removed </w:t>
      </w:r>
      <w:proofErr w:type="gramStart"/>
      <w:r>
        <w:t>from  the</w:t>
      </w:r>
      <w:proofErr w:type="gramEnd"/>
      <w:r>
        <w:t xml:space="preserve"> oven, immediately sprinkle with parmesan cheese.</w:t>
      </w:r>
    </w:p>
    <w:p w:rsidR="006E6954" w:rsidRDefault="006E6954" w:rsidP="00EA02FA">
      <w:pPr>
        <w:contextualSpacing/>
      </w:pPr>
    </w:p>
    <w:p w:rsidR="006E6954" w:rsidRPr="00EA02FA" w:rsidRDefault="006E6954" w:rsidP="00EA02FA">
      <w:pPr>
        <w:contextualSpacing/>
      </w:pPr>
      <w:r>
        <w:t xml:space="preserve">Cut into squares and serve warm. </w:t>
      </w:r>
    </w:p>
    <w:p w:rsidR="00EB46C2" w:rsidRDefault="00EB46C2"/>
    <w:sectPr w:rsidR="00EB46C2" w:rsidSect="00EB4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0ED2"/>
    <w:multiLevelType w:val="multilevel"/>
    <w:tmpl w:val="8BB6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02FA"/>
    <w:rsid w:val="006E6954"/>
    <w:rsid w:val="00E61FA0"/>
    <w:rsid w:val="00EA02FA"/>
    <w:rsid w:val="00EB46C2"/>
    <w:rsid w:val="00FC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7719">
          <w:marLeft w:val="0"/>
          <w:marRight w:val="0"/>
          <w:marTop w:val="273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2440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7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36728">
                  <w:marLeft w:val="7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77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600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Arroyo Seco</cp:lastModifiedBy>
  <cp:revision>2</cp:revision>
  <dcterms:created xsi:type="dcterms:W3CDTF">2016-01-27T16:32:00Z</dcterms:created>
  <dcterms:modified xsi:type="dcterms:W3CDTF">2016-01-27T16:32:00Z</dcterms:modified>
</cp:coreProperties>
</file>